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8F" w:rsidRDefault="000C368F" w:rsidP="000C368F">
      <w:pPr>
        <w:tabs>
          <w:tab w:val="left" w:pos="6975"/>
        </w:tabs>
        <w:jc w:val="right"/>
        <w:rPr>
          <w:sz w:val="16"/>
        </w:rPr>
      </w:pPr>
    </w:p>
    <w:p w:rsidR="000C368F" w:rsidRDefault="000C368F" w:rsidP="000C368F">
      <w:pPr>
        <w:tabs>
          <w:tab w:val="left" w:pos="6975"/>
        </w:tabs>
        <w:jc w:val="right"/>
        <w:rPr>
          <w:sz w:val="16"/>
        </w:rPr>
      </w:pPr>
    </w:p>
    <w:p w:rsidR="000C368F" w:rsidRDefault="000C368F" w:rsidP="000C368F">
      <w:pPr>
        <w:tabs>
          <w:tab w:val="left" w:pos="6975"/>
        </w:tabs>
        <w:jc w:val="right"/>
        <w:rPr>
          <w:sz w:val="24"/>
          <w:szCs w:val="24"/>
        </w:rPr>
      </w:pPr>
      <w:r w:rsidRPr="00533F7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0C368F" w:rsidRDefault="000C368F" w:rsidP="000C368F">
      <w:pPr>
        <w:tabs>
          <w:tab w:val="left" w:pos="6975"/>
        </w:tabs>
        <w:jc w:val="center"/>
      </w:pPr>
    </w:p>
    <w:p w:rsidR="000C368F" w:rsidRDefault="000C368F" w:rsidP="000C368F">
      <w:pPr>
        <w:tabs>
          <w:tab w:val="left" w:pos="6975"/>
        </w:tabs>
        <w:jc w:val="center"/>
        <w:rPr>
          <w:sz w:val="24"/>
          <w:szCs w:val="24"/>
        </w:rPr>
      </w:pPr>
      <w:r w:rsidRPr="00575ECB">
        <w:rPr>
          <w:sz w:val="24"/>
          <w:szCs w:val="24"/>
        </w:rPr>
        <w:t>Отчет о выполнении планов по устранению недостатков, выявленных в ходе проведения независимой оценки качества условий ока</w:t>
      </w:r>
      <w:r>
        <w:rPr>
          <w:sz w:val="24"/>
          <w:szCs w:val="24"/>
        </w:rPr>
        <w:t>зания услуг, за 1 полугодие 2024</w:t>
      </w:r>
      <w:r w:rsidRPr="00575ECB">
        <w:rPr>
          <w:sz w:val="24"/>
          <w:szCs w:val="24"/>
        </w:rPr>
        <w:t xml:space="preserve"> года</w:t>
      </w:r>
    </w:p>
    <w:p w:rsidR="00863ABE" w:rsidRPr="00575ECB" w:rsidRDefault="00863ABE" w:rsidP="00863ABE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МБДОУ «Детский сад «Ачаирский»</w:t>
      </w:r>
    </w:p>
    <w:p w:rsidR="000C368F" w:rsidRPr="00575ECB" w:rsidRDefault="000C368F" w:rsidP="000C368F">
      <w:pPr>
        <w:tabs>
          <w:tab w:val="left" w:pos="6975"/>
        </w:tabs>
        <w:jc w:val="center"/>
        <w:rPr>
          <w:sz w:val="24"/>
          <w:szCs w:val="24"/>
        </w:rPr>
      </w:pPr>
    </w:p>
    <w:p w:rsidR="000C368F" w:rsidRDefault="000C368F" w:rsidP="000C368F">
      <w:pPr>
        <w:tabs>
          <w:tab w:val="left" w:pos="6975"/>
        </w:tabs>
        <w:jc w:val="right"/>
        <w:rPr>
          <w:sz w:val="24"/>
          <w:szCs w:val="24"/>
        </w:rPr>
      </w:pPr>
    </w:p>
    <w:tbl>
      <w:tblPr>
        <w:tblStyle w:val="a3"/>
        <w:tblW w:w="10533" w:type="dxa"/>
        <w:tblInd w:w="-885" w:type="dxa"/>
        <w:tblLook w:val="04A0" w:firstRow="1" w:lastRow="0" w:firstColumn="1" w:lastColumn="0" w:noHBand="0" w:noVBand="1"/>
      </w:tblPr>
      <w:tblGrid>
        <w:gridCol w:w="540"/>
        <w:gridCol w:w="1906"/>
        <w:gridCol w:w="1461"/>
        <w:gridCol w:w="4829"/>
        <w:gridCol w:w="1797"/>
      </w:tblGrid>
      <w:tr w:rsidR="000C368F" w:rsidTr="00B65B6E">
        <w:trPr>
          <w:trHeight w:val="1693"/>
        </w:trPr>
        <w:tc>
          <w:tcPr>
            <w:tcW w:w="540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06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61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4829" w:type="dxa"/>
          </w:tcPr>
          <w:p w:rsidR="000C368F" w:rsidRP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 w:rsidRPr="000C368F">
              <w:rPr>
                <w:sz w:val="24"/>
                <w:szCs w:val="24"/>
                <w:lang w:val="ru-RU"/>
              </w:rPr>
              <w:t>Отчет о проделанной работе (+подтверждающий документ, ссылка)</w:t>
            </w:r>
          </w:p>
        </w:tc>
        <w:tc>
          <w:tcPr>
            <w:tcW w:w="1797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0C368F" w:rsidTr="00B65B6E">
        <w:trPr>
          <w:trHeight w:val="307"/>
        </w:trPr>
        <w:tc>
          <w:tcPr>
            <w:tcW w:w="540" w:type="dxa"/>
          </w:tcPr>
          <w:p w:rsidR="000C368F" w:rsidRPr="00107F10" w:rsidRDefault="00107F10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06" w:type="dxa"/>
          </w:tcPr>
          <w:p w:rsidR="000C368F" w:rsidRPr="00107F10" w:rsidRDefault="00107F10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 w:rsidRPr="00107F10">
              <w:rPr>
                <w:color w:val="222222"/>
                <w:sz w:val="24"/>
                <w:szCs w:val="24"/>
                <w:lang w:val="ru-RU" w:eastAsia="ru-RU"/>
              </w:rPr>
              <w:t>Повысить уровень комфортности условий, в которых осуществляется образовательная деятельность (навигация внутри ДОУ, группы, кабинеты, специалисты, зал); комфортной зоны ожидания; повышение санитарного состояния в помещениях.</w:t>
            </w:r>
            <w:r>
              <w:rPr>
                <w:color w:val="222222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61" w:type="dxa"/>
          </w:tcPr>
          <w:p w:rsidR="000C368F" w:rsidRPr="00107F10" w:rsidRDefault="00107F10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4829" w:type="dxa"/>
          </w:tcPr>
          <w:p w:rsidR="000C368F" w:rsidRDefault="005530BE" w:rsidP="005530BE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удобства навигации внутри ДОУ разместили таблички с названиями групп.</w:t>
            </w:r>
          </w:p>
          <w:p w:rsidR="005530BE" w:rsidRDefault="005530BE" w:rsidP="005530BE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комфорта осуществления образовательной деятельности были приобретены учебные зоны в группу «Ромашки», «Смешарики».</w:t>
            </w:r>
          </w:p>
          <w:p w:rsidR="005530BE" w:rsidRDefault="005530BE" w:rsidP="005530BE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Для улучшения санитарного состояния помещений ДОУ приобретены </w:t>
            </w:r>
            <w:proofErr w:type="spellStart"/>
            <w:r>
              <w:rPr>
                <w:sz w:val="24"/>
                <w:szCs w:val="24"/>
                <w:lang w:val="ru-RU"/>
              </w:rPr>
              <w:t>рециркуляторы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музыкальный зал, в группу «Ромашки».</w:t>
            </w:r>
          </w:p>
          <w:p w:rsidR="00B65B6E" w:rsidRPr="00107F10" w:rsidRDefault="00B65B6E" w:rsidP="005530BE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 w:rsidRPr="00B65B6E">
              <w:rPr>
                <w:sz w:val="24"/>
                <w:szCs w:val="24"/>
                <w:lang w:val="ru-RU"/>
              </w:rPr>
              <w:t>https://cloud.mail.ru/public/WE1p/YPgmRXf6a</w:t>
            </w:r>
          </w:p>
        </w:tc>
        <w:tc>
          <w:tcPr>
            <w:tcW w:w="1797" w:type="dxa"/>
          </w:tcPr>
          <w:p w:rsidR="00107F10" w:rsidRDefault="00107F10" w:rsidP="00107F10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Гусева Н.В.</w:t>
            </w:r>
          </w:p>
          <w:p w:rsidR="00107F10" w:rsidRPr="00107F10" w:rsidRDefault="00107F10" w:rsidP="00107F10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 Шеина С.А.</w:t>
            </w:r>
          </w:p>
        </w:tc>
      </w:tr>
      <w:tr w:rsidR="000C368F" w:rsidTr="00B65B6E">
        <w:trPr>
          <w:trHeight w:val="336"/>
        </w:trPr>
        <w:tc>
          <w:tcPr>
            <w:tcW w:w="540" w:type="dxa"/>
          </w:tcPr>
          <w:p w:rsidR="000C368F" w:rsidRPr="00107F10" w:rsidRDefault="00107F10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06" w:type="dxa"/>
          </w:tcPr>
          <w:p w:rsidR="000C368F" w:rsidRPr="005530BE" w:rsidRDefault="005530BE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 w:rsidRPr="005530BE">
              <w:rPr>
                <w:color w:val="222222"/>
                <w:sz w:val="24"/>
                <w:szCs w:val="24"/>
                <w:lang w:val="ru-RU" w:eastAsia="ru-RU"/>
              </w:rPr>
              <w:t>Обеспечить условия организации и обучения и воспитания обучающихся с ОВЗ и инвалидов</w:t>
            </w:r>
          </w:p>
        </w:tc>
        <w:tc>
          <w:tcPr>
            <w:tcW w:w="1461" w:type="dxa"/>
          </w:tcPr>
          <w:p w:rsidR="000C368F" w:rsidRPr="00107F10" w:rsidRDefault="005530BE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15.01. 2024</w:t>
            </w:r>
          </w:p>
        </w:tc>
        <w:tc>
          <w:tcPr>
            <w:tcW w:w="4829" w:type="dxa"/>
          </w:tcPr>
          <w:p w:rsidR="005530BE" w:rsidRDefault="005530BE" w:rsidP="005530BE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ДОУ прошли курсы повышения квалификации «Образование детей с ОВЗ в условиях реализации ФГОС (инклюзивное образование) в количестве 7 человек.</w:t>
            </w:r>
          </w:p>
          <w:p w:rsidR="005530BE" w:rsidRDefault="005530BE" w:rsidP="005530BE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«Музыкальное воспитание детей с ОВЗ в условиях реализации ФГОС ДО и ФОП ДО» - музыкальный руководитель.</w:t>
            </w:r>
          </w:p>
          <w:p w:rsidR="00B65B6E" w:rsidRPr="00107F10" w:rsidRDefault="001C651C" w:rsidP="005530BE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 w:rsidRPr="001C651C">
              <w:rPr>
                <w:sz w:val="24"/>
                <w:szCs w:val="24"/>
                <w:lang w:val="ru-RU"/>
              </w:rPr>
              <w:t>https://cloud.mail.ru/public/pkyE/VtuaFGRvH</w:t>
            </w:r>
          </w:p>
        </w:tc>
        <w:tc>
          <w:tcPr>
            <w:tcW w:w="1797" w:type="dxa"/>
          </w:tcPr>
          <w:p w:rsidR="005530BE" w:rsidRDefault="005530BE" w:rsidP="005530BE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Гусева Н.В.</w:t>
            </w:r>
          </w:p>
          <w:p w:rsidR="000C368F" w:rsidRPr="00107F10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C368F" w:rsidRDefault="000C368F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863ABE" w:rsidRDefault="00863ABE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863ABE" w:rsidRDefault="00863ABE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863ABE" w:rsidRDefault="00863ABE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863ABE" w:rsidRDefault="00863ABE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0C368F" w:rsidRDefault="000C368F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B65B6E" w:rsidRDefault="00B65B6E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B65B6E" w:rsidRDefault="00B65B6E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B65B6E" w:rsidRDefault="00B65B6E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0C368F" w:rsidRDefault="000C368F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0C368F" w:rsidRDefault="000C368F" w:rsidP="000C368F">
      <w:pPr>
        <w:tabs>
          <w:tab w:val="left" w:pos="6975"/>
        </w:tabs>
        <w:jc w:val="right"/>
        <w:rPr>
          <w:sz w:val="24"/>
          <w:szCs w:val="24"/>
        </w:rPr>
      </w:pPr>
      <w:r w:rsidRPr="00533F7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0C368F" w:rsidRDefault="000C368F" w:rsidP="000C368F">
      <w:pPr>
        <w:tabs>
          <w:tab w:val="left" w:pos="6975"/>
        </w:tabs>
        <w:jc w:val="right"/>
        <w:rPr>
          <w:sz w:val="24"/>
          <w:szCs w:val="24"/>
        </w:rPr>
      </w:pPr>
    </w:p>
    <w:p w:rsidR="000C368F" w:rsidRDefault="000C368F" w:rsidP="000C368F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мероприятия во втором полугодии 2024 года</w:t>
      </w:r>
    </w:p>
    <w:p w:rsidR="000C368F" w:rsidRPr="00575ECB" w:rsidRDefault="000C368F" w:rsidP="000C368F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863ABE">
        <w:rPr>
          <w:sz w:val="24"/>
          <w:szCs w:val="24"/>
        </w:rPr>
        <w:t>БДОУ «Детский сад «Ачаирский</w:t>
      </w:r>
      <w:r>
        <w:rPr>
          <w:sz w:val="24"/>
          <w:szCs w:val="24"/>
        </w:rPr>
        <w:t>»</w:t>
      </w:r>
    </w:p>
    <w:p w:rsidR="000C368F" w:rsidRDefault="000C368F" w:rsidP="000C368F">
      <w:pPr>
        <w:tabs>
          <w:tab w:val="left" w:pos="6975"/>
        </w:tabs>
        <w:jc w:val="center"/>
        <w:rPr>
          <w:sz w:val="24"/>
          <w:szCs w:val="24"/>
        </w:rPr>
      </w:pPr>
    </w:p>
    <w:p w:rsidR="000C368F" w:rsidRDefault="000C368F" w:rsidP="000C368F">
      <w:pPr>
        <w:tabs>
          <w:tab w:val="left" w:pos="6975"/>
        </w:tabs>
        <w:jc w:val="center"/>
        <w:rPr>
          <w:sz w:val="24"/>
          <w:szCs w:val="24"/>
        </w:rPr>
      </w:pPr>
    </w:p>
    <w:tbl>
      <w:tblPr>
        <w:tblStyle w:val="a3"/>
        <w:tblW w:w="9935" w:type="dxa"/>
        <w:tblLook w:val="04A0" w:firstRow="1" w:lastRow="0" w:firstColumn="1" w:lastColumn="0" w:noHBand="0" w:noVBand="1"/>
      </w:tblPr>
      <w:tblGrid>
        <w:gridCol w:w="549"/>
        <w:gridCol w:w="3006"/>
        <w:gridCol w:w="2889"/>
        <w:gridCol w:w="1661"/>
        <w:gridCol w:w="1830"/>
      </w:tblGrid>
      <w:tr w:rsidR="000C368F" w:rsidTr="00DC7285">
        <w:trPr>
          <w:trHeight w:val="1607"/>
        </w:trPr>
        <w:tc>
          <w:tcPr>
            <w:tcW w:w="549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06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889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61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830" w:type="dxa"/>
          </w:tcPr>
          <w:p w:rsidR="000C368F" w:rsidRDefault="000C368F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0C368F" w:rsidTr="00DC7285">
        <w:trPr>
          <w:trHeight w:val="307"/>
        </w:trPr>
        <w:tc>
          <w:tcPr>
            <w:tcW w:w="549" w:type="dxa"/>
          </w:tcPr>
          <w:p w:rsidR="000C368F" w:rsidRPr="00107F10" w:rsidRDefault="00107F10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0C368F" w:rsidRPr="00107F10" w:rsidRDefault="001207C7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 w:rsidRPr="00107F10">
              <w:rPr>
                <w:color w:val="222222"/>
                <w:sz w:val="24"/>
                <w:szCs w:val="24"/>
                <w:lang w:val="ru-RU" w:eastAsia="ru-RU"/>
              </w:rPr>
              <w:t>Повысить уровень комфортности условий, в которых осуществляется образовательная деятельность (навигация внутри ДОУ, группы, кабинеты, специалисты, зал); комфортной зоны ожидания; повышение санитарного состояния в помещениях.</w:t>
            </w:r>
          </w:p>
        </w:tc>
        <w:tc>
          <w:tcPr>
            <w:tcW w:w="2889" w:type="dxa"/>
          </w:tcPr>
          <w:p w:rsidR="001207C7" w:rsidRPr="001207C7" w:rsidRDefault="001207C7" w:rsidP="001207C7">
            <w:pPr>
              <w:widowControl/>
              <w:autoSpaceDE/>
              <w:autoSpaceDN/>
              <w:ind w:left="60"/>
              <w:rPr>
                <w:rFonts w:cs="Calibri"/>
                <w:color w:val="222222"/>
                <w:lang w:val="ru-RU" w:eastAsia="ru-RU"/>
              </w:rPr>
            </w:pPr>
            <w:r w:rsidRPr="001207C7">
              <w:rPr>
                <w:color w:val="222222"/>
                <w:sz w:val="24"/>
                <w:szCs w:val="24"/>
                <w:lang w:val="ru-RU" w:eastAsia="ru-RU"/>
              </w:rPr>
              <w:t>Обеспечить ремонт в здании ДОУ, замену мебели (при необходимости)</w:t>
            </w:r>
          </w:p>
          <w:p w:rsidR="000C368F" w:rsidRPr="001207C7" w:rsidRDefault="001207C7" w:rsidP="001207C7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 w:rsidRPr="001207C7">
              <w:rPr>
                <w:color w:val="222222"/>
                <w:sz w:val="24"/>
                <w:szCs w:val="24"/>
                <w:lang w:val="ru-RU" w:eastAsia="ru-RU"/>
              </w:rPr>
              <w:t>Провести опрос получателей услуг об удовлетворенности комфортностью предоставления услуг.</w:t>
            </w:r>
          </w:p>
        </w:tc>
        <w:tc>
          <w:tcPr>
            <w:tcW w:w="1661" w:type="dxa"/>
          </w:tcPr>
          <w:p w:rsidR="000C368F" w:rsidRPr="00107F10" w:rsidRDefault="00107F10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31.08.2024</w:t>
            </w:r>
          </w:p>
        </w:tc>
        <w:tc>
          <w:tcPr>
            <w:tcW w:w="1830" w:type="dxa"/>
          </w:tcPr>
          <w:p w:rsidR="001207C7" w:rsidRDefault="001207C7" w:rsidP="001207C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Гусева Н.В.</w:t>
            </w:r>
          </w:p>
          <w:p w:rsidR="000C368F" w:rsidRPr="00107F10" w:rsidRDefault="001207C7" w:rsidP="001207C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 Шеина С.А.</w:t>
            </w:r>
          </w:p>
        </w:tc>
      </w:tr>
      <w:tr w:rsidR="000C368F" w:rsidTr="00DC7285">
        <w:trPr>
          <w:trHeight w:val="336"/>
        </w:trPr>
        <w:tc>
          <w:tcPr>
            <w:tcW w:w="549" w:type="dxa"/>
          </w:tcPr>
          <w:p w:rsidR="000C368F" w:rsidRPr="00107F10" w:rsidRDefault="001207C7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6" w:type="dxa"/>
          </w:tcPr>
          <w:p w:rsidR="001207C7" w:rsidRPr="001207C7" w:rsidRDefault="001207C7" w:rsidP="001207C7">
            <w:pPr>
              <w:rPr>
                <w:color w:val="222222"/>
                <w:sz w:val="24"/>
                <w:szCs w:val="24"/>
                <w:lang w:val="ru-RU" w:eastAsia="ru-RU"/>
              </w:rPr>
            </w:pPr>
            <w:r w:rsidRPr="001207C7">
              <w:rPr>
                <w:color w:val="222222"/>
                <w:sz w:val="24"/>
                <w:szCs w:val="24"/>
                <w:lang w:val="ru-RU" w:eastAsia="ru-RU"/>
              </w:rPr>
              <w:t>Неготовность получателей услуг рекомендовать организацию образования родственникам и знакомым (если была бы возможность выбора организации).</w:t>
            </w:r>
          </w:p>
          <w:p w:rsidR="000C368F" w:rsidRPr="001207C7" w:rsidRDefault="001207C7" w:rsidP="001207C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 w:rsidRPr="001207C7">
              <w:rPr>
                <w:color w:val="222222"/>
                <w:sz w:val="24"/>
                <w:szCs w:val="24"/>
                <w:lang w:val="ru-RU" w:eastAsia="ru-RU"/>
              </w:rPr>
              <w:t>Неудовлетворённость получателей услуг в целом условиями оказания услуг в организации образования.</w:t>
            </w:r>
          </w:p>
        </w:tc>
        <w:tc>
          <w:tcPr>
            <w:tcW w:w="2889" w:type="dxa"/>
          </w:tcPr>
          <w:p w:rsidR="001207C7" w:rsidRPr="001207C7" w:rsidRDefault="001207C7" w:rsidP="001207C7">
            <w:pPr>
              <w:widowControl/>
              <w:autoSpaceDE/>
              <w:autoSpaceDN/>
              <w:rPr>
                <w:color w:val="222222"/>
                <w:sz w:val="24"/>
                <w:szCs w:val="24"/>
                <w:lang w:val="ru-RU" w:eastAsia="ru-RU"/>
              </w:rPr>
            </w:pPr>
            <w:r w:rsidRPr="001207C7">
              <w:rPr>
                <w:color w:val="222222"/>
                <w:sz w:val="24"/>
                <w:szCs w:val="24"/>
                <w:lang w:val="ru-RU" w:eastAsia="ru-RU"/>
              </w:rPr>
              <w:t>Проведения анкетирования родителей по вопросу улучшения комфортной среды в образовательной организации.</w:t>
            </w:r>
          </w:p>
          <w:p w:rsidR="000C368F" w:rsidRPr="001207C7" w:rsidRDefault="001207C7" w:rsidP="001207C7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 w:rsidRPr="001207C7">
              <w:rPr>
                <w:color w:val="222222"/>
                <w:sz w:val="24"/>
                <w:szCs w:val="24"/>
                <w:lang w:val="ru-RU" w:eastAsia="ru-RU"/>
              </w:rPr>
              <w:t>Проведение информационной работы с родителями</w:t>
            </w:r>
          </w:p>
        </w:tc>
        <w:tc>
          <w:tcPr>
            <w:tcW w:w="1661" w:type="dxa"/>
          </w:tcPr>
          <w:p w:rsidR="000C368F" w:rsidRPr="00107F10" w:rsidRDefault="00863ABE" w:rsidP="00DC7285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31.12.2024</w:t>
            </w:r>
          </w:p>
        </w:tc>
        <w:tc>
          <w:tcPr>
            <w:tcW w:w="1830" w:type="dxa"/>
          </w:tcPr>
          <w:p w:rsidR="00863ABE" w:rsidRDefault="00863ABE" w:rsidP="00863ABE">
            <w:pPr>
              <w:rPr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222222"/>
                <w:sz w:val="24"/>
                <w:szCs w:val="24"/>
                <w:lang w:eastAsia="ru-RU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  <w:lang w:eastAsia="ru-RU"/>
              </w:rPr>
              <w:t xml:space="preserve">  </w:t>
            </w:r>
          </w:p>
          <w:p w:rsidR="00863ABE" w:rsidRDefault="00863ABE" w:rsidP="00863ABE">
            <w:pPr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color w:val="222222"/>
                <w:sz w:val="24"/>
                <w:szCs w:val="24"/>
                <w:lang w:eastAsia="ru-RU"/>
              </w:rPr>
              <w:t>Гусева</w:t>
            </w:r>
            <w:proofErr w:type="spellEnd"/>
          </w:p>
          <w:p w:rsidR="000C368F" w:rsidRPr="00863ABE" w:rsidRDefault="00863ABE" w:rsidP="00863ABE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 w:rsidRPr="00863ABE">
              <w:rPr>
                <w:color w:val="222222"/>
                <w:sz w:val="24"/>
                <w:szCs w:val="24"/>
                <w:lang w:val="ru-RU" w:eastAsia="ru-RU"/>
              </w:rPr>
              <w:t>Старший воспитатель Е.В. Марчук</w:t>
            </w:r>
          </w:p>
        </w:tc>
      </w:tr>
    </w:tbl>
    <w:p w:rsidR="004C5F45" w:rsidRDefault="004C5F45">
      <w:bookmarkStart w:id="0" w:name="_GoBack"/>
      <w:bookmarkEnd w:id="0"/>
    </w:p>
    <w:sectPr w:rsidR="004C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10A"/>
    <w:multiLevelType w:val="hybridMultilevel"/>
    <w:tmpl w:val="FCE6D0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3A621CA"/>
    <w:multiLevelType w:val="hybridMultilevel"/>
    <w:tmpl w:val="0B0C42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695A2D"/>
    <w:multiLevelType w:val="hybridMultilevel"/>
    <w:tmpl w:val="67BC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55691"/>
    <w:multiLevelType w:val="hybridMultilevel"/>
    <w:tmpl w:val="9EFCA2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8F"/>
    <w:rsid w:val="000C368F"/>
    <w:rsid w:val="00107F10"/>
    <w:rsid w:val="001207C7"/>
    <w:rsid w:val="001C651C"/>
    <w:rsid w:val="004C5F45"/>
    <w:rsid w:val="005530BE"/>
    <w:rsid w:val="00863ABE"/>
    <w:rsid w:val="00B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CBC1A-5524-4F64-9336-604267B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2024-05-31T03:54:00Z</dcterms:created>
  <dcterms:modified xsi:type="dcterms:W3CDTF">2024-06-03T05:03:00Z</dcterms:modified>
</cp:coreProperties>
</file>